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napToGrid w:val="0"/>
          <w:color w:val="000000"/>
          <w:kern w:val="0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Cs w:val="32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kern w:val="0"/>
          <w:szCs w:val="32"/>
          <w:lang w:val="en-US" w:eastAsia="zh-CN"/>
        </w:rPr>
        <w:t>6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bCs/>
          <w:snapToGrid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kern w:val="0"/>
          <w:sz w:val="36"/>
          <w:szCs w:val="36"/>
        </w:rPr>
        <w:t>营口市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高中阶段学校招生考试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kern w:val="0"/>
          <w:sz w:val="36"/>
          <w:szCs w:val="36"/>
        </w:rPr>
        <w:t>合理便利申请表</w:t>
      </w:r>
    </w:p>
    <w:tbl>
      <w:tblPr>
        <w:tblStyle w:val="4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888"/>
        <w:gridCol w:w="1356"/>
        <w:gridCol w:w="487"/>
        <w:gridCol w:w="992"/>
        <w:gridCol w:w="1418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3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56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2897" w:type="dxa"/>
            <w:gridSpan w:val="3"/>
            <w:noWrap w:val="0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有效身份证件号码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3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88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2897" w:type="dxa"/>
            <w:gridSpan w:val="3"/>
            <w:noWrap w:val="0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630" w:type="dxa"/>
            <w:vMerge w:val="restart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申请类型</w:t>
            </w:r>
          </w:p>
        </w:tc>
        <w:tc>
          <w:tcPr>
            <w:tcW w:w="2244" w:type="dxa"/>
            <w:gridSpan w:val="2"/>
            <w:vMerge w:val="restart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残疾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考生</w:t>
            </w:r>
          </w:p>
        </w:tc>
        <w:tc>
          <w:tcPr>
            <w:tcW w:w="147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残疾类别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残疾等级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残疾人证号码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0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特殊情况考生</w:t>
            </w:r>
          </w:p>
        </w:tc>
        <w:tc>
          <w:tcPr>
            <w:tcW w:w="4881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□突发疾病   □意外受伤 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1" w:hRule="atLeast"/>
        </w:trPr>
        <w:tc>
          <w:tcPr>
            <w:tcW w:w="1630" w:type="dxa"/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申 请 的 合 理 便 利</w:t>
            </w:r>
          </w:p>
        </w:tc>
        <w:tc>
          <w:tcPr>
            <w:tcW w:w="712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请在对应的方框勾选（可多选）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FF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□ 携带电子助视器   □ 携带照明台灯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   □ 携带光学放大镜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2. □ 佩戴助听器 □ 佩戴人工耳蜗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3. □ 使用轮椅   □ 携带助行器   □ 携带特殊桌椅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□ 需要引导辅助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5. □ 优先进入考点、考场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</w:trPr>
        <w:tc>
          <w:tcPr>
            <w:tcW w:w="163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其  他</w:t>
            </w:r>
          </w:p>
        </w:tc>
        <w:tc>
          <w:tcPr>
            <w:tcW w:w="7125" w:type="dxa"/>
            <w:gridSpan w:val="6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如有其他便利申请，请在此栏内填写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8755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申请人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和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申请人法定监护人签字：</w:t>
            </w:r>
          </w:p>
          <w:p>
            <w:pPr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 xml:space="preserve"> （法定监护人需提供有效身份证件复印件、联系方式等材料）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                  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8" w:hRule="atLeast"/>
        </w:trPr>
        <w:tc>
          <w:tcPr>
            <w:tcW w:w="4361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学校意见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 xml:space="preserve">     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 xml:space="preserve">    负责人（签字）：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 xml:space="preserve">                   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 xml:space="preserve">                 公  章</w:t>
            </w: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43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市教育局意见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 xml:space="preserve">    负责人（签字）：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 xml:space="preserve">                   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 xml:space="preserve">                   公  章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 xml:space="preserve">                        年  月  日</w:t>
            </w:r>
          </w:p>
        </w:tc>
      </w:tr>
    </w:tbl>
    <w:p>
      <w:pPr>
        <w:widowControl/>
        <w:spacing w:line="280" w:lineRule="exact"/>
        <w:jc w:val="left"/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21"/>
          <w:szCs w:val="21"/>
        </w:rPr>
        <w:t>注：1、此表于报名结束后7日内填写上报。</w:t>
      </w:r>
    </w:p>
    <w:p>
      <w:pPr>
        <w:widowControl/>
        <w:spacing w:line="280" w:lineRule="exact"/>
        <w:jc w:val="left"/>
      </w:pP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21"/>
          <w:szCs w:val="21"/>
        </w:rPr>
        <w:t xml:space="preserve">    2、此表一式三份，学校、市教育局、市招考办各留存一份。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ZWFiMGZhNjA0YTMwZmNiOTNlNmEzMDVhNzA0NzUifQ=="/>
    <w:docVar w:name="KSO_WPS_MARK_KEY" w:val="1db5c019-bfb2-48ff-991c-bf4057fa31df"/>
  </w:docVars>
  <w:rsids>
    <w:rsidRoot w:val="00000000"/>
    <w:rsid w:val="00E62545"/>
    <w:rsid w:val="0CF12CA2"/>
    <w:rsid w:val="0CF956B3"/>
    <w:rsid w:val="0E0A7B55"/>
    <w:rsid w:val="13916645"/>
    <w:rsid w:val="166E2C6E"/>
    <w:rsid w:val="277327DA"/>
    <w:rsid w:val="28C30E89"/>
    <w:rsid w:val="2C596483"/>
    <w:rsid w:val="4AFF5FAF"/>
    <w:rsid w:val="63984453"/>
    <w:rsid w:val="69FD3262"/>
    <w:rsid w:val="741B0AC1"/>
    <w:rsid w:val="76A07D97"/>
    <w:rsid w:val="78D67D8F"/>
    <w:rsid w:val="7BD2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  <w:jc w:val="left"/>
    </w:pPr>
    <w:rPr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337</Characters>
  <Lines>0</Lines>
  <Paragraphs>0</Paragraphs>
  <TotalTime>0</TotalTime>
  <ScaleCrop>false</ScaleCrop>
  <LinksUpToDate>false</LinksUpToDate>
  <CharactersWithSpaces>573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2023-06-09T02:38:00Z</dcterms:created>
  <dc:creator>Administrator</dc:creator>
  <cp:lastModifiedBy>张莹</cp:lastModifiedBy>
  <dcterms:modified xsi:type="dcterms:W3CDTF">2024-04-17T02:21:33Z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C1616C849B9740F5A4F873E3C257AAEB_12</vt:lpwstr>
  </property>
</Properties>
</file>