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辽宁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省数字消费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典型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场景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表</w:t>
      </w:r>
    </w:p>
    <w:tbl>
      <w:tblPr>
        <w:tblStyle w:val="13"/>
        <w:tblW w:w="9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4"/>
        <w:gridCol w:w="1254"/>
        <w:gridCol w:w="1933"/>
        <w:gridCol w:w="1828"/>
        <w:gridCol w:w="2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9100" w:type="dxa"/>
            <w:gridSpan w:val="5"/>
            <w:vAlign w:val="center"/>
          </w:tcPr>
          <w:p>
            <w:pPr>
              <w:spacing w:line="320" w:lineRule="exact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一、申报单位基本信息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单位名称</w:t>
            </w:r>
          </w:p>
        </w:tc>
        <w:tc>
          <w:tcPr>
            <w:tcW w:w="7136" w:type="dxa"/>
            <w:gridSpan w:val="4"/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单位性质</w:t>
            </w:r>
          </w:p>
        </w:tc>
        <w:tc>
          <w:tcPr>
            <w:tcW w:w="7136" w:type="dxa"/>
            <w:gridSpan w:val="4"/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国有企业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民营企业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外资企业   </w:t>
            </w:r>
          </w:p>
          <w:p>
            <w:pPr>
              <w:widowControl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国家机关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事业单位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社会团体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其他： 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注册地址</w:t>
            </w:r>
          </w:p>
        </w:tc>
        <w:tc>
          <w:tcPr>
            <w:tcW w:w="7136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196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</w:t>
            </w:r>
          </w:p>
        </w:tc>
        <w:tc>
          <w:tcPr>
            <w:tcW w:w="125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933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2121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196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</w:p>
        </w:tc>
        <w:tc>
          <w:tcPr>
            <w:tcW w:w="1933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邮箱</w:t>
            </w:r>
          </w:p>
        </w:tc>
        <w:tc>
          <w:tcPr>
            <w:tcW w:w="2121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9100" w:type="dxa"/>
            <w:gridSpan w:val="5"/>
            <w:vAlign w:val="center"/>
          </w:tcPr>
          <w:p>
            <w:pPr>
              <w:spacing w:line="320" w:lineRule="exact"/>
              <w:ind w:firstLine="240" w:firstLineChars="100"/>
              <w:rPr>
                <w:rFonts w:hint="eastAsia" w:ascii="仿宋_GB2312" w:hAnsi="仿宋_GB2312" w:cs="仿宋_GB2312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</w:rPr>
              <w:t>二、场景基本情况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（如申报多个场景，可复制本栏）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场景名称</w:t>
            </w:r>
          </w:p>
        </w:tc>
        <w:tc>
          <w:tcPr>
            <w:tcW w:w="7136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  <w:t>场景类别</w:t>
            </w:r>
          </w:p>
        </w:tc>
        <w:tc>
          <w:tcPr>
            <w:tcW w:w="7136" w:type="dxa"/>
            <w:gridSpan w:val="4"/>
            <w:vAlign w:val="center"/>
          </w:tcPr>
          <w:p>
            <w:pPr>
              <w:spacing w:line="320" w:lineRule="exact"/>
              <w:ind w:firstLine="240" w:firstLineChars="100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数字产品消费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 xml:space="preserve"> 数字服务消费   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数字内容消费</w:t>
            </w:r>
          </w:p>
          <w:p>
            <w:pPr>
              <w:spacing w:line="320" w:lineRule="exact"/>
              <w:ind w:firstLine="240" w:firstLineChars="100"/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数字消费渠道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数字消费支撑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体系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其他：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推进阶段</w:t>
            </w:r>
          </w:p>
        </w:tc>
        <w:tc>
          <w:tcPr>
            <w:tcW w:w="7136" w:type="dxa"/>
            <w:gridSpan w:val="4"/>
            <w:vAlign w:val="center"/>
          </w:tcPr>
          <w:p>
            <w:pPr>
              <w:pStyle w:val="2"/>
              <w:spacing w:line="320" w:lineRule="exact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已完成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推进中,完成进度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1" w:hRule="atLeast"/>
          <w:jc w:val="center"/>
        </w:trPr>
        <w:tc>
          <w:tcPr>
            <w:tcW w:w="9100" w:type="dxa"/>
            <w:gridSpan w:val="5"/>
            <w:vAlign w:val="top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场景简介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00字以内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，附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2-5张图片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一、基本情况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简述基于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市场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需求或行业痛点，选择了什么样的场景建设方案，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包括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体系架构、实施路径、商业模式、应用推广等具体内容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二、主要创新点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从技术、服务、模式等角度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挖掘该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场景的创新点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特色亮点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三、实际成效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该场景形成的经济效益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社会价值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以及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推广价值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四、下步计划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该场景进一步完善、优化方案和</w:t>
            </w:r>
            <w:r>
              <w:rPr>
                <w:rFonts w:hint="eastAsia" w:hAnsi="仿宋_GB2312" w:cs="仿宋_GB2312"/>
                <w:sz w:val="24"/>
                <w:szCs w:val="24"/>
                <w:lang w:eastAsia="zh-CN"/>
              </w:rPr>
              <w:t>未来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推广方向。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6" w:hRule="atLeast"/>
          <w:jc w:val="center"/>
        </w:trPr>
        <w:tc>
          <w:tcPr>
            <w:tcW w:w="9100" w:type="dxa"/>
            <w:gridSpan w:val="5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4" w:hRule="atLeast"/>
          <w:jc w:val="center"/>
        </w:trPr>
        <w:tc>
          <w:tcPr>
            <w:tcW w:w="9100" w:type="dxa"/>
            <w:gridSpan w:val="5"/>
            <w:vAlign w:val="center"/>
          </w:tcPr>
          <w:p>
            <w:pPr>
              <w:spacing w:line="320" w:lineRule="exact"/>
              <w:ind w:firstLine="240" w:firstLineChars="10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真实性承诺：</w:t>
            </w:r>
          </w:p>
          <w:p>
            <w:pPr>
              <w:spacing w:line="320" w:lineRule="exact"/>
              <w:ind w:firstLine="720" w:firstLineChars="30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20" w:lineRule="exact"/>
              <w:ind w:firstLine="720" w:firstLineChars="30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郑重声明，本申报表填写的所有信息及提供的材料均真实有效、完整无误。如有虚假，愿承担一切相应责任。</w:t>
            </w:r>
          </w:p>
          <w:p>
            <w:pPr>
              <w:spacing w:line="32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                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 申报单位（章）</w:t>
            </w:r>
          </w:p>
          <w:p>
            <w:pPr>
              <w:pStyle w:val="2"/>
              <w:tabs>
                <w:tab w:val="left" w:pos="2895"/>
              </w:tabs>
              <w:spacing w:line="32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       年   月   日</w:t>
            </w:r>
          </w:p>
        </w:tc>
      </w:tr>
    </w:tbl>
    <w:p>
      <w:pPr>
        <w:rPr>
          <w:rFonts w:hint="eastAsia" w:ascii="仿宋_GB2312" w:hAnsi="仿宋_GB2312" w:eastAsia="仿宋_GB2312" w:cs="仿宋_GB2312"/>
        </w:rPr>
      </w:pPr>
    </w:p>
    <w:sectPr>
      <w:footerReference r:id="rId3" w:type="default"/>
      <w:pgSz w:w="11906" w:h="16838"/>
      <w:pgMar w:top="1814" w:right="1531" w:bottom="1718" w:left="1531" w:header="851" w:footer="992" w:gutter="0"/>
      <w:pgNumType w:fmt="decimal" w:start="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-42545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.35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1/MEjXAAAACgEAAA8AAABkcnMvZG93bnJldi54bWxNj8tOwzAQRfdI/IM1&#10;SOxa51GFEDKpREVYItGwYOnGQxLwI7LdNPw9ZgXLmTm6c269X7ViCzk/WYOQbhNgZHorJzMgvHXt&#10;pgTmgzBSKGsI4Zs87Jvrq1pU0l7MKy3HMLAYYnwlEMYQ5opz34+khd/amUy8fVinRYijG7h04hLD&#10;teJZkhRci8nED6OY6TBS/3U8a4RD23VuIe/UOz23+efL446eVsTbmzR5ABZoDX8w/OpHdWii08me&#10;jfRMIeT3RRZRhE1xBywCRbmLixNCVqY58Kbm/ys0P1BLAwQUAAAACACHTuJAJhrSbhoCAAApBAAA&#10;DgAAAGRycy9lMm9Eb2MueG1srVPLjtMwFN0j8Q+W9zRtEaOqajoqMypCqpiRBsTadewmkl+y3Sbl&#10;A+APWLFhz3f1Ozh2kxYBK8TGudf3+j7OOVncdlqRg/Chsaakk9GYEmG4rRqzK+mH9+sXM0pCZKZi&#10;yhpR0qMI9Hb5/NmidXMxtbVVlfAERUyYt66kdYxuXhSB10KzMLJOGASl9ZpFuH5XVJ61qK5VMR2P&#10;b4rW+sp5y0UIuL0/B+ky15dS8PggZRCRqJJitphPn89tOovlgs13nrm64f0Y7B+m0KwxaHopdc8i&#10;I3vf/FFKN9zbYGUccasLK2XDRd4B20zGv23zVDMn8i4AJ7gLTOH/leXvDo+eNBW4o8QwDYpOX7+c&#10;vv04ff9MJgme1oU5sp4c8mL32nYljX4vhlDAfVq8k16nL1YiSAHWxwu+oouE43Iym85mY4Q4YoOD&#10;FsX1ufMhvhFWk2SU1IPAjCs7bEI8pw4pqZux60apTKIypC3pzctX4/zgEkFxZdAj7XEeNlmx23b9&#10;cltbHbGbt2dxBMfXDZpvWIiPzEMNGBgKjw84pLJoYnuLktr6T3+7T/kgCVFKWqirpAbyp0S9NSAv&#10;CXEw/GBsB8Ps9Z2FXEEIZskmHvioBlN6qz9C9qvUQzIVUJgZjm6gZjDvIrw+iN+Hi9Xq4u+db3b1&#10;9TGk6FjcmCfHe3ITtsGt9hH4ZtgTZmegeiihx0xc/+8kwf/q56zrH778C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BYAAABkcnMvUEsBAhQA&#10;FAAAAAgAh07iQL1/MEjXAAAACgEAAA8AAAAAAAAAAQAgAAAAOAAAAGRycy9kb3ducmV2LnhtbFBL&#10;AQIUABQAAAAIAIdO4kAmGtJuGgIAACkEAAAOAAAAAAAAAAEAIAAAADw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xNDg4ZTVhZjc5YTI3MzkxYWZkOTI5OGU4MmRkZWQifQ=="/>
  </w:docVars>
  <w:rsids>
    <w:rsidRoot w:val="349B1311"/>
    <w:rsid w:val="000F56C6"/>
    <w:rsid w:val="00970BBD"/>
    <w:rsid w:val="00B34D2B"/>
    <w:rsid w:val="04615CB3"/>
    <w:rsid w:val="092F349E"/>
    <w:rsid w:val="0BCD436B"/>
    <w:rsid w:val="0E9351A7"/>
    <w:rsid w:val="1DE63C34"/>
    <w:rsid w:val="1EAE0E24"/>
    <w:rsid w:val="1F9F6B3E"/>
    <w:rsid w:val="200563F1"/>
    <w:rsid w:val="22B4351C"/>
    <w:rsid w:val="2A125383"/>
    <w:rsid w:val="2AC30009"/>
    <w:rsid w:val="2BA1268F"/>
    <w:rsid w:val="2D2C1E48"/>
    <w:rsid w:val="2EDA795E"/>
    <w:rsid w:val="2F305F78"/>
    <w:rsid w:val="316C33F5"/>
    <w:rsid w:val="333E16C5"/>
    <w:rsid w:val="340E5B19"/>
    <w:rsid w:val="349B1311"/>
    <w:rsid w:val="34D548F0"/>
    <w:rsid w:val="3B270568"/>
    <w:rsid w:val="3EE67223"/>
    <w:rsid w:val="42563E0E"/>
    <w:rsid w:val="476E6274"/>
    <w:rsid w:val="497507A7"/>
    <w:rsid w:val="50E37EAE"/>
    <w:rsid w:val="52C0252C"/>
    <w:rsid w:val="53DD00E0"/>
    <w:rsid w:val="5B311E92"/>
    <w:rsid w:val="60A56689"/>
    <w:rsid w:val="614F0924"/>
    <w:rsid w:val="61F41846"/>
    <w:rsid w:val="62743490"/>
    <w:rsid w:val="63D31DDC"/>
    <w:rsid w:val="656F7D43"/>
    <w:rsid w:val="68E37E13"/>
    <w:rsid w:val="6D6279BC"/>
    <w:rsid w:val="6F3B259D"/>
    <w:rsid w:val="70265486"/>
    <w:rsid w:val="70525BA9"/>
    <w:rsid w:val="7FC54D1A"/>
    <w:rsid w:val="A67F035D"/>
    <w:rsid w:val="B7F64988"/>
    <w:rsid w:val="FFDB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after="100" w:afterLines="100" w:line="640" w:lineRule="exact"/>
      <w:jc w:val="center"/>
      <w:outlineLvl w:val="0"/>
    </w:pPr>
    <w:rPr>
      <w:rFonts w:ascii="方正小标宋简体" w:hAnsi="方正小标宋简体" w:eastAsia="方正小标宋简体"/>
      <w:kern w:val="44"/>
      <w:sz w:val="44"/>
      <w:szCs w:val="20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after="120" w:line="580" w:lineRule="exact"/>
      <w:ind w:firstLine="880" w:firstLineChars="200"/>
      <w:outlineLvl w:val="1"/>
    </w:pPr>
    <w:rPr>
      <w:rFonts w:ascii="Arial" w:hAnsi="Arial" w:eastAsia="黑体"/>
      <w:sz w:val="32"/>
      <w:szCs w:val="22"/>
      <w:lang w:eastAsia="en-US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line="580" w:lineRule="exact"/>
      <w:ind w:firstLine="880" w:firstLineChars="200"/>
      <w:outlineLvl w:val="2"/>
    </w:pPr>
    <w:rPr>
      <w:rFonts w:ascii="仿宋" w:hAnsi="仿宋" w:eastAsia="楷体"/>
      <w:sz w:val="32"/>
      <w:szCs w:val="22"/>
      <w:lang w:eastAsia="en-US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/>
      <w:ind w:left="0" w:leftChars="0" w:firstLine="420" w:firstLineChars="200"/>
    </w:pPr>
    <w:rPr>
      <w:rFonts w:ascii="仿宋_GB2312" w:eastAsia="仿宋_GB2312"/>
      <w:sz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Times New Roman" w:hAnsi="Times New Roman"/>
      <w:szCs w:val="22"/>
    </w:rPr>
  </w:style>
  <w:style w:type="paragraph" w:styleId="7">
    <w:name w:val="Body Text"/>
    <w:basedOn w:val="1"/>
    <w:next w:val="8"/>
    <w:qFormat/>
    <w:uiPriority w:val="0"/>
    <w:pPr>
      <w:spacing w:after="120"/>
    </w:pPr>
  </w:style>
  <w:style w:type="paragraph" w:styleId="8">
    <w:name w:val="Title"/>
    <w:basedOn w:val="1"/>
    <w:next w:val="1"/>
    <w:qFormat/>
    <w:uiPriority w:val="10"/>
    <w:pPr>
      <w:spacing w:before="240" w:after="60" w:line="600" w:lineRule="exact"/>
      <w:jc w:val="center"/>
      <w:outlineLvl w:val="0"/>
    </w:pPr>
    <w:rPr>
      <w:rFonts w:ascii="Times New Roman" w:hAnsi="Times New Roman" w:eastAsia="方正小标宋_GBK"/>
      <w:bCs/>
      <w:sz w:val="44"/>
      <w:szCs w:val="32"/>
    </w:rPr>
  </w:style>
  <w:style w:type="paragraph" w:styleId="9">
    <w:name w:val="Balloon Text"/>
    <w:basedOn w:val="1"/>
    <w:link w:val="16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2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Body Text First Indent"/>
    <w:basedOn w:val="7"/>
    <w:qFormat/>
    <w:uiPriority w:val="0"/>
    <w:pPr>
      <w:spacing w:line="580" w:lineRule="exact"/>
      <w:ind w:firstLine="880" w:firstLineChars="200"/>
    </w:pPr>
  </w:style>
  <w:style w:type="paragraph" w:customStyle="1" w:styleId="15">
    <w:name w:val="标题下方落款"/>
    <w:basedOn w:val="1"/>
    <w:qFormat/>
    <w:uiPriority w:val="0"/>
    <w:pPr>
      <w:widowControl/>
      <w:shd w:val="clear" w:color="000000" w:fill="auto"/>
      <w:spacing w:line="580" w:lineRule="exact"/>
      <w:jc w:val="center"/>
    </w:pPr>
    <w:rPr>
      <w:rFonts w:hint="eastAsia" w:ascii="Times New Roman" w:hAnsi="Times New Roman" w:eastAsia="楷体_GB2312"/>
      <w:sz w:val="36"/>
      <w:szCs w:val="36"/>
    </w:rPr>
  </w:style>
  <w:style w:type="character" w:customStyle="1" w:styleId="16">
    <w:name w:val="批注框文本 Char"/>
    <w:basedOn w:val="14"/>
    <w:link w:val="9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398</Words>
  <Characters>403</Characters>
  <Lines>10</Lines>
  <Paragraphs>2</Paragraphs>
  <TotalTime>155</TotalTime>
  <ScaleCrop>false</ScaleCrop>
  <LinksUpToDate>false</LinksUpToDate>
  <CharactersWithSpaces>553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2024-04-23T13:21:00Z</dcterms:created>
  <dc:creator>张炯</dc:creator>
  <cp:lastModifiedBy>qianmy</cp:lastModifiedBy>
  <cp:lastPrinted>2026-01-15T12:01:04Z</cp:lastPrinted>
  <dcterms:modified xsi:type="dcterms:W3CDTF">2026-01-15T14:10:09Z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9CE597B1767B4BFA95454FF32339AFC9_13</vt:lpwstr>
  </property>
  <property fmtid="{D5CDD505-2E9C-101B-9397-08002B2CF9AE}" pid="4" name="KSOTemplateDocerSaveRecord">
    <vt:lpwstr>eyJoZGlkIjoiYmI5ZGMyNzViOTQxMjc3OTkxYTA0MDI5NTIzYTY2ZmQiLCJ1c2VySWQiOiIyNTM4NjU2NzcifQ==</vt:lpwstr>
  </property>
</Properties>
</file>